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595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04097ED" wp14:editId="791144E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3625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6D50C0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13CE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9A5AA" w14:textId="25A86112" w:rsidR="00000000" w:rsidRDefault="006973A3">
            <w:pPr>
              <w:rPr>
                <w:rFonts w:eastAsia="Times New Roman"/>
              </w:rPr>
            </w:pPr>
            <w:r>
              <w:rPr>
                <w:rStyle w:val="Forte"/>
              </w:rPr>
              <w:t>08/08/2025</w:t>
            </w:r>
          </w:p>
        </w:tc>
      </w:tr>
    </w:tbl>
    <w:p w14:paraId="563B34E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869128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1F9918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E4FB304" w14:textId="77777777" w:rsidR="00000000" w:rsidRDefault="00000000">
      <w:pPr>
        <w:pStyle w:val="NormalWeb"/>
      </w:pPr>
      <w:r>
        <w:rPr>
          <w:rStyle w:val="Forte"/>
        </w:rPr>
        <w:t>ESCOLA TÉCNICA ESTADUAL BENEDITO STORANI – JUNDIAÍ</w:t>
      </w:r>
    </w:p>
    <w:p w14:paraId="6293804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FAD5692" w14:textId="77777777" w:rsidR="00000000" w:rsidRDefault="00000000">
      <w:pPr>
        <w:pStyle w:val="NormalWeb"/>
      </w:pPr>
      <w:r>
        <w:rPr>
          <w:rStyle w:val="Forte"/>
        </w:rPr>
        <w:t>EDITAL Nº 042/24/2025, PROCESSO Nº – PROCESSO Nº 136.00068256/2025–63</w:t>
      </w:r>
    </w:p>
    <w:p w14:paraId="47DF0803" w14:textId="77777777" w:rsidR="00000000" w:rsidRDefault="00000000">
      <w:pPr>
        <w:pStyle w:val="NormalWeb"/>
      </w:pPr>
      <w:r>
        <w:t> </w:t>
      </w:r>
    </w:p>
    <w:p w14:paraId="52434749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7A12A072" w14:textId="77777777" w:rsidR="00000000" w:rsidRDefault="00000000">
      <w:pPr>
        <w:pStyle w:val="NormalWeb"/>
      </w:pPr>
      <w:r>
        <w:t> </w:t>
      </w:r>
    </w:p>
    <w:p w14:paraId="37A228F4" w14:textId="77777777" w:rsidR="00000000" w:rsidRDefault="00000000">
      <w:pPr>
        <w:pStyle w:val="NormalWeb"/>
      </w:pPr>
      <w:r>
        <w:t>O Superintendente da ESCOLA TÉCNICA ESTADUAL BENEDITO STORANI, da cidade de JUNDIAÍ,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6309F61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0322427" w14:textId="77777777" w:rsidR="00000000" w:rsidRDefault="00000000">
      <w:pPr>
        <w:pStyle w:val="NormalWeb"/>
      </w:pPr>
      <w:r>
        <w:t>1152 – LEVANTAMENTO E REPRESENTAÇÃO TOPOGRÁFICA(AGROPECUÁRIA INTEGRADO AO ENSINO MÉDIO (MTEC – PROGRAMA NOVOTEC INTEGRADO) – MTEC–PI)</w:t>
      </w:r>
    </w:p>
    <w:p w14:paraId="6EA19933" w14:textId="77777777" w:rsidR="00000000" w:rsidRDefault="00000000">
      <w:pPr>
        <w:pStyle w:val="NormalWeb"/>
      </w:pPr>
      <w:r>
        <w:t> </w:t>
      </w:r>
    </w:p>
    <w:p w14:paraId="487F19BC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4F0B23D4" w14:textId="77777777" w:rsidR="00000000" w:rsidRDefault="00000000">
      <w:pPr>
        <w:pStyle w:val="NormalWeb"/>
      </w:pPr>
      <w:r>
        <w:lastRenderedPageBreak/>
        <w:t> </w:t>
      </w:r>
    </w:p>
    <w:p w14:paraId="796A5062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7E9AADAB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5/RENATO RODRIGUES LIMA/17497259830/17497259830</w:t>
      </w:r>
      <w:r>
        <w:rPr>
          <w:rFonts w:eastAsia="Times New Roman"/>
        </w:rPr>
        <w:br/>
        <w:t>1/RENAN TORRES MARINHO/430625704/42553986823</w:t>
      </w:r>
      <w:r>
        <w:rPr>
          <w:rFonts w:eastAsia="Times New Roman"/>
        </w:rPr>
        <w:br/>
        <w:t>2/ELIFANIO CAMPANA NETO/28854460–2/25459453828</w:t>
      </w:r>
    </w:p>
    <w:p w14:paraId="0F0572E2" w14:textId="77777777" w:rsidR="00000000" w:rsidRDefault="00000000">
      <w:pPr>
        <w:pStyle w:val="NormalWeb"/>
      </w:pPr>
      <w:r>
        <w:t> </w:t>
      </w:r>
    </w:p>
    <w:p w14:paraId="5F150205" w14:textId="77777777" w:rsidR="00000000" w:rsidRDefault="00000000">
      <w:pPr>
        <w:pStyle w:val="NormalWeb"/>
      </w:pPr>
      <w:r>
        <w:t> </w:t>
      </w:r>
    </w:p>
    <w:p w14:paraId="43FB6351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1E1DEAAD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7CC0B6ED" w14:textId="77777777" w:rsidR="00000000" w:rsidRDefault="00000000">
      <w:pPr>
        <w:pStyle w:val="NormalWeb"/>
      </w:pPr>
      <w:r>
        <w:t xml:space="preserve">2 / ELIFANIO CAMPANA NETO / 28854460–2 / 25459453828 / 28,00; </w:t>
      </w:r>
      <w:r>
        <w:br/>
        <w:t xml:space="preserve">1 / RENAN TORRES MARINHO / 430625704 / 42553986823 / 16,62; </w:t>
      </w:r>
      <w:r>
        <w:br/>
        <w:t xml:space="preserve">5 / RENATO RODRIGUES LIMA / 17497259830 / 17497259830 / 13,00; </w:t>
      </w:r>
      <w:r>
        <w:br/>
        <w:t xml:space="preserve">6 / NELSON HENRIQUE NAGAMICHI / 459031958 / 41918432813 / 5,00; </w:t>
      </w:r>
    </w:p>
    <w:p w14:paraId="08369843" w14:textId="77777777" w:rsidR="00000000" w:rsidRDefault="00000000">
      <w:pPr>
        <w:pStyle w:val="NormalWeb"/>
      </w:pPr>
      <w:r>
        <w:t> </w:t>
      </w:r>
    </w:p>
    <w:p w14:paraId="317C070D" w14:textId="77777777" w:rsidR="00000000" w:rsidRDefault="00000000">
      <w:pPr>
        <w:pStyle w:val="NormalWeb"/>
      </w:pPr>
      <w:r>
        <w:t>A Prova de Métodos Pedagógicos será realizada na:</w:t>
      </w:r>
    </w:p>
    <w:p w14:paraId="7E2746D9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BENEDITO STORANI</w:t>
      </w:r>
    </w:p>
    <w:p w14:paraId="43D5FDD3" w14:textId="77777777" w:rsidR="00000000" w:rsidRDefault="00000000">
      <w:pPr>
        <w:pStyle w:val="NormalWeb"/>
      </w:pPr>
      <w:r>
        <w:rPr>
          <w:rStyle w:val="Forte"/>
        </w:rPr>
        <w:t xml:space="preserve">ENDEREÇO: AV. ANTÔNIO PINCINATO Nº 4355 </w:t>
      </w:r>
      <w:r>
        <w:rPr>
          <w:b/>
          <w:bCs/>
        </w:rPr>
        <w:br/>
      </w:r>
      <w:r>
        <w:rPr>
          <w:rStyle w:val="Forte"/>
        </w:rPr>
        <w:t>BAIRRO: RECANTO QUARTO CENTENARIO – CEP: 13211–771 – CIDADE: JUNDIAÍ – SP</w:t>
      </w:r>
    </w:p>
    <w:p w14:paraId="03775F66" w14:textId="77777777" w:rsidR="00000000" w:rsidRDefault="00000000">
      <w:pPr>
        <w:pStyle w:val="NormalWeb"/>
      </w:pPr>
      <w:r>
        <w:t> </w:t>
      </w:r>
    </w:p>
    <w:p w14:paraId="15937412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25/08/2025</w:t>
      </w:r>
    </w:p>
    <w:p w14:paraId="54D889DD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13h</w:t>
      </w:r>
    </w:p>
    <w:p w14:paraId="122DCD63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022D0A3D" w14:textId="77777777" w:rsidR="00000000" w:rsidRDefault="00000000">
      <w:pPr>
        <w:pStyle w:val="NormalWeb"/>
      </w:pPr>
      <w:r>
        <w:t> </w:t>
      </w:r>
    </w:p>
    <w:p w14:paraId="14EE6D47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19E2E93B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11A3BE6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1– Noções e métodos de levantamentos topográficos planimétricos:</w:t>
      </w:r>
    </w:p>
    <w:p w14:paraId="5678BAA0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• Equipamentos topográficos e suas aplicações</w:t>
      </w:r>
    </w:p>
    <w:p w14:paraId="709C5E52" w14:textId="758E2017" w:rsidR="00000000" w:rsidRDefault="00000000">
      <w:pPr>
        <w:pStyle w:val="NormalWeb"/>
        <w:rPr>
          <w:b/>
          <w:bCs/>
        </w:rPr>
      </w:pPr>
      <w:r>
        <w:rPr>
          <w:b/>
          <w:bCs/>
        </w:rPr>
        <w:t>levantamento com trenas, bússola e baliza;</w:t>
      </w:r>
    </w:p>
    <w:p w14:paraId="39DB5398" w14:textId="788FC887" w:rsidR="00000000" w:rsidRDefault="00000000">
      <w:pPr>
        <w:pStyle w:val="NormalWeb"/>
        <w:rPr>
          <w:b/>
          <w:bCs/>
        </w:rPr>
      </w:pPr>
      <w:r>
        <w:rPr>
          <w:b/>
          <w:bCs/>
        </w:rPr>
        <w:t>levantamento com teodolito;</w:t>
      </w:r>
    </w:p>
    <w:p w14:paraId="2E22C5F6" w14:textId="6A857014" w:rsidR="00000000" w:rsidRDefault="00000000">
      <w:pPr>
        <w:pStyle w:val="NormalWeb"/>
        <w:rPr>
          <w:b/>
          <w:bCs/>
        </w:rPr>
      </w:pPr>
      <w:r>
        <w:rPr>
          <w:b/>
          <w:bCs/>
        </w:rPr>
        <w:t>levantamento com GPS de navegação.</w:t>
      </w:r>
    </w:p>
    <w:p w14:paraId="07113CBF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2– Planimetria:</w:t>
      </w:r>
    </w:p>
    <w:p w14:paraId="3B541EB7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• Medidas angulares;</w:t>
      </w:r>
    </w:p>
    <w:p w14:paraId="252B1638" w14:textId="05DE848A" w:rsidR="00000000" w:rsidRDefault="00000000">
      <w:pPr>
        <w:pStyle w:val="NormalWeb"/>
        <w:rPr>
          <w:b/>
          <w:bCs/>
        </w:rPr>
      </w:pPr>
      <w:r>
        <w:rPr>
          <w:b/>
          <w:bCs/>
        </w:rPr>
        <w:t>equipamentos de medição;</w:t>
      </w:r>
    </w:p>
    <w:p w14:paraId="01001D9E" w14:textId="47251241" w:rsidR="00000000" w:rsidRDefault="00000000">
      <w:pPr>
        <w:pStyle w:val="NormalWeb"/>
        <w:rPr>
          <w:b/>
          <w:bCs/>
        </w:rPr>
      </w:pPr>
      <w:r>
        <w:rPr>
          <w:b/>
          <w:bCs/>
        </w:rPr>
        <w:t>processos de medidas lineares – unidades e escalas;</w:t>
      </w:r>
    </w:p>
    <w:p w14:paraId="7C7CDD82" w14:textId="7330E72F" w:rsidR="00000000" w:rsidRDefault="00000000">
      <w:pPr>
        <w:pStyle w:val="NormalWeb"/>
        <w:rPr>
          <w:b/>
          <w:bCs/>
        </w:rPr>
      </w:pPr>
      <w:r>
        <w:rPr>
          <w:b/>
          <w:bCs/>
        </w:rPr>
        <w:t>processos de medidas angulares;</w:t>
      </w:r>
    </w:p>
    <w:p w14:paraId="5D4ABD63" w14:textId="4D7F2FBB" w:rsidR="00000000" w:rsidRDefault="00000000">
      <w:pPr>
        <w:pStyle w:val="NormalWeb"/>
        <w:rPr>
          <w:b/>
          <w:bCs/>
        </w:rPr>
      </w:pPr>
      <w:r>
        <w:rPr>
          <w:b/>
          <w:bCs/>
        </w:rPr>
        <w:t>orientação dos alinhamentos;</w:t>
      </w:r>
    </w:p>
    <w:p w14:paraId="17505968" w14:textId="5D0DA0AC" w:rsidR="00000000" w:rsidRDefault="00000000">
      <w:pPr>
        <w:pStyle w:val="NormalWeb"/>
        <w:rPr>
          <w:b/>
          <w:bCs/>
        </w:rPr>
      </w:pPr>
      <w:r>
        <w:rPr>
          <w:b/>
          <w:bCs/>
        </w:rPr>
        <w:t>sistemas de coordenadas.</w:t>
      </w:r>
    </w:p>
    <w:p w14:paraId="0082A77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3– Altimetria:</w:t>
      </w:r>
    </w:p>
    <w:p w14:paraId="2F5FABBE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• Demarcações no campo:</w:t>
      </w:r>
    </w:p>
    <w:p w14:paraId="044C6940" w14:textId="3676F680" w:rsidR="00000000" w:rsidRDefault="00000000">
      <w:pPr>
        <w:pStyle w:val="NormalWeb"/>
        <w:rPr>
          <w:b/>
          <w:bCs/>
        </w:rPr>
      </w:pPr>
      <w:r>
        <w:rPr>
          <w:b/>
          <w:bCs/>
        </w:rPr>
        <w:t>curvas de nível;</w:t>
      </w:r>
    </w:p>
    <w:p w14:paraId="026E7756" w14:textId="57F7A904" w:rsidR="00000000" w:rsidRDefault="00000000">
      <w:pPr>
        <w:pStyle w:val="NormalWeb"/>
        <w:rPr>
          <w:b/>
          <w:bCs/>
        </w:rPr>
      </w:pPr>
      <w:r>
        <w:rPr>
          <w:b/>
          <w:bCs/>
        </w:rPr>
        <w:t>nivelamento geométrico</w:t>
      </w:r>
    </w:p>
    <w:p w14:paraId="62E4C71D" w14:textId="77777777" w:rsidR="00000000" w:rsidRDefault="00000000">
      <w:pPr>
        <w:pStyle w:val="NormalWeb"/>
      </w:pPr>
      <w:r>
        <w:t> </w:t>
      </w:r>
    </w:p>
    <w:p w14:paraId="7DB793D0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6AE9DC8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73E7C803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DF10A70" w14:textId="74B46595" w:rsidR="006973A3" w:rsidRDefault="00000000" w:rsidP="006973A3">
      <w:pPr>
        <w:pStyle w:val="NormalWeb"/>
      </w:pPr>
      <w:r>
        <w:lastRenderedPageBreak/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5C06142B" w14:textId="0E58657B" w:rsidR="00563B3F" w:rsidRDefault="00563B3F">
      <w:pPr>
        <w:pStyle w:val="NormalWeb"/>
      </w:pPr>
    </w:p>
    <w:sectPr w:rsidR="00563B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43"/>
    <w:rsid w:val="000A1797"/>
    <w:rsid w:val="00563B3F"/>
    <w:rsid w:val="006973A3"/>
    <w:rsid w:val="00C5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A427E"/>
  <w15:chartTrackingRefBased/>
  <w15:docId w15:val="{2F9A7ED6-191D-4EFB-80FA-BCB93102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2025-08-07T13:15:00Z</dcterms:created>
  <dcterms:modified xsi:type="dcterms:W3CDTF">2025-08-07T13:15:00Z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2025-08-07T13:15:26Z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14ac3062-003c-4075-8181-f275c65991d3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